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4A" w:rsidRPr="005D4593" w:rsidRDefault="0093124A" w:rsidP="0093124A">
      <w:pPr>
        <w:pStyle w:val="ResourceNo"/>
      </w:pPr>
      <w:r w:rsidRPr="005D4593">
        <w:t xml:space="preserve">Teacher </w:t>
      </w:r>
      <w:r w:rsidR="007C1D29">
        <w:t>Resource 8.6</w:t>
      </w:r>
    </w:p>
    <w:p w:rsidR="0093124A" w:rsidRPr="005D4593" w:rsidRDefault="0093124A" w:rsidP="008C7274">
      <w:pPr>
        <w:pStyle w:val="ResourceTitle"/>
      </w:pPr>
      <w:r w:rsidRPr="005D4593">
        <w:t>Short</w:t>
      </w:r>
      <w:r w:rsidR="008C7274">
        <w:t>-</w:t>
      </w:r>
      <w:r w:rsidRPr="005D4593">
        <w:t>Answer Quiz</w:t>
      </w:r>
      <w:r w:rsidR="007C1D29">
        <w:t>: Network Operating Systems</w:t>
      </w:r>
    </w:p>
    <w:p w:rsidR="0093124A" w:rsidRPr="00C34B6A" w:rsidRDefault="0093124A" w:rsidP="00C34B6A">
      <w:pPr>
        <w:pStyle w:val="Numbered"/>
        <w:numPr>
          <w:ilvl w:val="0"/>
          <w:numId w:val="59"/>
        </w:numPr>
        <w:rPr>
          <w:rFonts w:ascii="ArialMS" w:hAnsi="ArialMS"/>
        </w:rPr>
      </w:pPr>
      <w:r w:rsidRPr="004F6220">
        <w:t xml:space="preserve">Explain what kind of network </w:t>
      </w:r>
      <w:r w:rsidR="00C529A6" w:rsidRPr="004F6220">
        <w:t>w</w:t>
      </w:r>
      <w:r w:rsidRPr="004F6220">
        <w:t>ork</w:t>
      </w:r>
      <w:r w:rsidR="00C529A6" w:rsidRPr="004F6220">
        <w:t>g</w:t>
      </w:r>
      <w:r w:rsidRPr="004F6220">
        <w:t xml:space="preserve">roups are used </w:t>
      </w:r>
      <w:r w:rsidR="008C206B" w:rsidRPr="004F6220">
        <w:t>i</w:t>
      </w:r>
      <w:r w:rsidRPr="004F6220">
        <w:t>n and how they help users share files.</w:t>
      </w:r>
    </w:p>
    <w:p w:rsidR="0093124A" w:rsidRPr="004F6220" w:rsidRDefault="0093124A" w:rsidP="00EA68D1">
      <w:pPr>
        <w:pStyle w:val="BodyText"/>
      </w:pPr>
    </w:p>
    <w:p w:rsidR="0093124A" w:rsidRPr="004F6220" w:rsidRDefault="0093124A" w:rsidP="00EA68D1">
      <w:pPr>
        <w:pStyle w:val="BodyText"/>
        <w:rPr>
          <w:rFonts w:ascii="ArialMS" w:hAnsi="ArialMS"/>
        </w:rPr>
      </w:pPr>
    </w:p>
    <w:p w:rsidR="0093124A" w:rsidRPr="004F6220" w:rsidRDefault="0093124A" w:rsidP="00C34B6A">
      <w:pPr>
        <w:pStyle w:val="Numbered"/>
        <w:rPr>
          <w:rFonts w:ascii="ArialMS" w:hAnsi="ArialMS"/>
        </w:rPr>
      </w:pPr>
      <w:r w:rsidRPr="004F6220">
        <w:t>What are two differences between sharing files in a peer</w:t>
      </w:r>
      <w:r w:rsidR="00C529A6" w:rsidRPr="004F6220">
        <w:t>-</w:t>
      </w:r>
      <w:r w:rsidRPr="004F6220">
        <w:t>to</w:t>
      </w:r>
      <w:r w:rsidR="00C529A6" w:rsidRPr="004F6220">
        <w:t>-</w:t>
      </w:r>
      <w:r w:rsidRPr="004F6220">
        <w:t>peer LAN and using a peer</w:t>
      </w:r>
      <w:r w:rsidR="00C529A6" w:rsidRPr="004F6220">
        <w:t>-</w:t>
      </w:r>
      <w:r w:rsidRPr="004F6220">
        <w:t>to</w:t>
      </w:r>
      <w:r w:rsidR="00C529A6" w:rsidRPr="004F6220">
        <w:t>-</w:t>
      </w:r>
      <w:r w:rsidRPr="004F6220">
        <w:t xml:space="preserve">peer file sharing client like Napster on the </w:t>
      </w:r>
      <w:r w:rsidR="00B273DF">
        <w:t>Internet</w:t>
      </w:r>
      <w:r w:rsidRPr="004F6220">
        <w:t>?</w:t>
      </w:r>
    </w:p>
    <w:p w:rsidR="0093124A" w:rsidRPr="004F6220" w:rsidRDefault="0093124A" w:rsidP="00EA68D1">
      <w:pPr>
        <w:pStyle w:val="BodyText"/>
      </w:pPr>
    </w:p>
    <w:p w:rsidR="0093124A" w:rsidRPr="004F6220" w:rsidRDefault="0093124A" w:rsidP="00EA68D1">
      <w:pPr>
        <w:pStyle w:val="BodyText"/>
        <w:rPr>
          <w:rFonts w:ascii="ArialMS" w:hAnsi="ArialMS"/>
        </w:rPr>
      </w:pPr>
    </w:p>
    <w:p w:rsidR="0093124A" w:rsidRPr="004F6220" w:rsidRDefault="0093124A" w:rsidP="00C34B6A">
      <w:pPr>
        <w:pStyle w:val="Numbered"/>
        <w:rPr>
          <w:rFonts w:ascii="ArialMS" w:hAnsi="ArialMS"/>
        </w:rPr>
      </w:pPr>
      <w:r w:rsidRPr="004F6220">
        <w:t>What are some of the roles a dedicated server might play in a client/server network?</w:t>
      </w:r>
    </w:p>
    <w:p w:rsidR="0093124A" w:rsidRPr="004F6220" w:rsidRDefault="0093124A" w:rsidP="00C34B6A">
      <w:pPr>
        <w:pStyle w:val="BodyText"/>
      </w:pPr>
    </w:p>
    <w:p w:rsidR="0093124A" w:rsidRPr="004F6220" w:rsidRDefault="0093124A" w:rsidP="00C34B6A">
      <w:pPr>
        <w:pStyle w:val="BodyText"/>
        <w:rPr>
          <w:rFonts w:ascii="ArialMS" w:hAnsi="ArialMS"/>
        </w:rPr>
      </w:pPr>
    </w:p>
    <w:p w:rsidR="0093124A" w:rsidRPr="004F6220" w:rsidRDefault="0093124A" w:rsidP="00C34B6A">
      <w:pPr>
        <w:pStyle w:val="Numbered"/>
        <w:rPr>
          <w:rFonts w:ascii="ArialMS" w:hAnsi="ArialMS"/>
        </w:rPr>
      </w:pPr>
      <w:r w:rsidRPr="004F6220">
        <w:t xml:space="preserve">What kind of network uses roaming authentication, and how does it work? </w:t>
      </w:r>
    </w:p>
    <w:p w:rsidR="0093124A" w:rsidRPr="004F6220" w:rsidRDefault="0093124A" w:rsidP="00C34B6A">
      <w:pPr>
        <w:pStyle w:val="BodyText"/>
      </w:pPr>
    </w:p>
    <w:p w:rsidR="0093124A" w:rsidRPr="004F6220" w:rsidRDefault="0093124A" w:rsidP="00C34B6A">
      <w:pPr>
        <w:pStyle w:val="BodyText"/>
        <w:rPr>
          <w:rFonts w:ascii="ArialMS" w:hAnsi="ArialMS"/>
        </w:rPr>
      </w:pPr>
    </w:p>
    <w:p w:rsidR="0093124A" w:rsidRPr="004F6220" w:rsidRDefault="0093124A" w:rsidP="00C34B6A">
      <w:pPr>
        <w:pStyle w:val="Numbered"/>
        <w:rPr>
          <w:rFonts w:ascii="ArialMS" w:hAnsi="ArialMS"/>
        </w:rPr>
      </w:pPr>
      <w:r w:rsidRPr="004F6220">
        <w:t xml:space="preserve">Briefly describe how </w:t>
      </w:r>
      <w:r w:rsidR="006C7E2F">
        <w:t>n</w:t>
      </w:r>
      <w:r w:rsidRPr="004F6220">
        <w:t xml:space="preserve">etwork </w:t>
      </w:r>
      <w:r w:rsidR="006C7E2F">
        <w:t>a</w:t>
      </w:r>
      <w:r w:rsidRPr="004F6220">
        <w:t xml:space="preserve">ddress </w:t>
      </w:r>
      <w:r w:rsidR="006C7E2F">
        <w:t>t</w:t>
      </w:r>
      <w:r w:rsidRPr="004F6220">
        <w:t xml:space="preserve">ranslation hides the addresses of computers on </w:t>
      </w:r>
      <w:r w:rsidR="00C529A6" w:rsidRPr="004F6220">
        <w:t>a</w:t>
      </w:r>
      <w:r w:rsidRPr="004F6220">
        <w:t xml:space="preserve"> </w:t>
      </w:r>
      <w:r w:rsidR="00C529A6" w:rsidRPr="004F6220">
        <w:t>l</w:t>
      </w:r>
      <w:r w:rsidRPr="004F6220">
        <w:t xml:space="preserve">ocal </w:t>
      </w:r>
      <w:r w:rsidR="00C529A6" w:rsidRPr="004F6220">
        <w:t>a</w:t>
      </w:r>
      <w:r w:rsidRPr="004F6220">
        <w:t xml:space="preserve">rea </w:t>
      </w:r>
      <w:r w:rsidR="00C529A6" w:rsidRPr="004F6220">
        <w:t>n</w:t>
      </w:r>
      <w:r w:rsidRPr="004F6220">
        <w:t>etwork from computers on the Internet.</w:t>
      </w:r>
    </w:p>
    <w:p w:rsidR="0093124A" w:rsidRPr="004F6220" w:rsidRDefault="0093124A" w:rsidP="00C34B6A">
      <w:pPr>
        <w:pStyle w:val="BodyText"/>
      </w:pPr>
    </w:p>
    <w:p w:rsidR="0093124A" w:rsidRPr="004F6220" w:rsidRDefault="0093124A" w:rsidP="00C34B6A">
      <w:pPr>
        <w:pStyle w:val="BodyText"/>
      </w:pPr>
    </w:p>
    <w:p w:rsidR="0093124A" w:rsidRPr="004F6220" w:rsidRDefault="0093124A" w:rsidP="00C34B6A">
      <w:pPr>
        <w:pStyle w:val="Numbered"/>
        <w:rPr>
          <w:rFonts w:ascii="ArialMS" w:hAnsi="ArialMS"/>
        </w:rPr>
      </w:pPr>
      <w:r w:rsidRPr="004F6220">
        <w:t xml:space="preserve">What is the Domain Name </w:t>
      </w:r>
      <w:r w:rsidR="00A85EAB" w:rsidRPr="004F6220">
        <w:t xml:space="preserve">System </w:t>
      </w:r>
      <w:r w:rsidRPr="004F6220">
        <w:t>(DNS) on the Internet, and what is the comparable service within a LAN?</w:t>
      </w:r>
    </w:p>
    <w:p w:rsidR="0093124A" w:rsidRPr="004F6220" w:rsidRDefault="0093124A" w:rsidP="00C34B6A">
      <w:pPr>
        <w:pStyle w:val="BodyText"/>
      </w:pPr>
    </w:p>
    <w:p w:rsidR="0093124A" w:rsidRPr="004F6220" w:rsidRDefault="0093124A" w:rsidP="00C34B6A">
      <w:pPr>
        <w:pStyle w:val="BodyText"/>
      </w:pPr>
    </w:p>
    <w:p w:rsidR="004F6220" w:rsidRPr="004F6220" w:rsidRDefault="0093124A" w:rsidP="00C34B6A">
      <w:pPr>
        <w:pStyle w:val="Numbered"/>
      </w:pPr>
      <w:r w:rsidRPr="004F6220">
        <w:t>What does it mean to map a shared drive in a client/server network?</w:t>
      </w:r>
      <w:r w:rsidR="004F6220" w:rsidRPr="004F6220">
        <w:br/>
      </w:r>
      <w:r w:rsidR="004F6220" w:rsidRPr="004F6220">
        <w:br/>
      </w:r>
      <w:r w:rsidR="004F6220" w:rsidRPr="004F6220">
        <w:br/>
      </w:r>
      <w:r w:rsidR="004F6220" w:rsidRPr="004F6220">
        <w:br/>
      </w:r>
    </w:p>
    <w:p w:rsidR="0093124A" w:rsidRPr="004F6220" w:rsidRDefault="0093124A" w:rsidP="00C34B6A">
      <w:pPr>
        <w:pStyle w:val="Numbered"/>
      </w:pPr>
      <w:r w:rsidRPr="004F6220">
        <w:t xml:space="preserve"> What information can you learn from using the </w:t>
      </w:r>
      <w:proofErr w:type="spellStart"/>
      <w:r w:rsidRPr="007F3E4A">
        <w:rPr>
          <w:rStyle w:val="codechar"/>
        </w:rPr>
        <w:t>ipconfig</w:t>
      </w:r>
      <w:proofErr w:type="spellEnd"/>
      <w:r w:rsidRPr="004F6220">
        <w:t xml:space="preserve"> command </w:t>
      </w:r>
      <w:r w:rsidR="00DA536A" w:rsidRPr="004F6220">
        <w:t xml:space="preserve">at </w:t>
      </w:r>
      <w:r w:rsidRPr="004F6220">
        <w:t>the DOS prompt?</w:t>
      </w:r>
    </w:p>
    <w:p w:rsidR="0093124A" w:rsidRPr="0071277F" w:rsidRDefault="0093124A" w:rsidP="0093124A">
      <w:pPr>
        <w:spacing w:after="0" w:line="240" w:lineRule="auto"/>
        <w:ind w:left="0" w:firstLine="0"/>
      </w:pPr>
    </w:p>
    <w:sectPr w:rsidR="0093124A" w:rsidRPr="0071277F" w:rsidSect="0093124A">
      <w:headerReference w:type="default" r:id="rId7"/>
      <w:footerReference w:type="default" r:id="rId8"/>
      <w:footerReference w:type="firs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3C9" w:rsidRDefault="00E753C9">
      <w:r>
        <w:separator/>
      </w:r>
    </w:p>
  </w:endnote>
  <w:endnote w:type="continuationSeparator" w:id="0">
    <w:p w:rsidR="00E753C9" w:rsidRDefault="00E75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venirLT-Heav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S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1" w:rsidRDefault="00EA68D1" w:rsidP="00CA7B73">
    <w:pPr>
      <w:pStyle w:val="Footer"/>
    </w:pPr>
    <w:r w:rsidRPr="00D82AA7">
      <w:rPr>
        <w:szCs w:val="16"/>
      </w:rPr>
      <w:t>Copyright © 2008</w:t>
    </w:r>
    <w:r>
      <w:rPr>
        <w:szCs w:val="16"/>
      </w:rPr>
      <w:t>–2012</w:t>
    </w:r>
    <w:r w:rsidRPr="00D82AA7">
      <w:rPr>
        <w:szCs w:val="16"/>
      </w:rPr>
      <w:t xml:space="preserve"> National Academy Foundation. All rights reserved.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1" w:rsidRDefault="00EA68D1" w:rsidP="00CA7B73">
    <w:pPr>
      <w:pStyle w:val="Footer"/>
    </w:pPr>
    <w:r w:rsidRPr="00D82AA7">
      <w:rPr>
        <w:szCs w:val="16"/>
      </w:rPr>
      <w:t>Copyright © 2008</w:t>
    </w:r>
    <w:r>
      <w:rPr>
        <w:szCs w:val="16"/>
      </w:rPr>
      <w:t>–2012</w:t>
    </w:r>
    <w:r w:rsidRPr="00D82AA7">
      <w:rPr>
        <w:szCs w:val="16"/>
      </w:rPr>
      <w:t xml:space="preserve"> National Academy Foundation.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3C9" w:rsidRDefault="00E753C9">
      <w:r>
        <w:separator/>
      </w:r>
    </w:p>
  </w:footnote>
  <w:footnote w:type="continuationSeparator" w:id="0">
    <w:p w:rsidR="00E753C9" w:rsidRDefault="00E75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1" w:rsidRPr="005D4593" w:rsidRDefault="00EA68D1" w:rsidP="003B383C">
    <w:pPr>
      <w:pStyle w:val="Headers"/>
      <w:rPr>
        <w:noProof/>
      </w:rPr>
    </w:pPr>
    <w:r>
      <w:t>AOIT Computer Networking</w:t>
    </w:r>
  </w:p>
  <w:p w:rsidR="00EA68D1" w:rsidRPr="005D4593" w:rsidRDefault="00EA68D1" w:rsidP="008C58E8">
    <w:pPr>
      <w:pStyle w:val="Headers"/>
      <w:rPr>
        <w:rFonts w:cs="Courier New"/>
        <w:color w:val="000000"/>
        <w:szCs w:val="20"/>
      </w:rPr>
    </w:pPr>
    <w:r w:rsidRPr="005D4593">
      <w:t xml:space="preserve">Lesson </w:t>
    </w:r>
    <w:r w:rsidRPr="006E00CD">
      <w:rPr>
        <w:bCs/>
        <w:noProof/>
      </w:rPr>
      <w:t>8</w:t>
    </w:r>
    <w:r w:rsidRPr="005D4593">
      <w:rPr>
        <w:noProof/>
      </w:rPr>
      <w:t xml:space="preserve"> </w:t>
    </w:r>
    <w:r w:rsidRPr="003B383C">
      <w:rPr>
        <w:b w:val="0"/>
        <w:noProof/>
      </w:rPr>
      <w:t xml:space="preserve">NOS </w:t>
    </w:r>
    <w:r>
      <w:rPr>
        <w:b w:val="0"/>
        <w:noProof/>
      </w:rPr>
      <w:t>v</w:t>
    </w:r>
    <w:r w:rsidRPr="003B383C">
      <w:rPr>
        <w:b w:val="0"/>
        <w:noProof/>
      </w:rPr>
      <w:t>ersus OS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>
    <w:nsid w:val="00B71D5D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3081A"/>
    <w:multiLevelType w:val="hybridMultilevel"/>
    <w:tmpl w:val="A3F228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B224EF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E32E1"/>
    <w:multiLevelType w:val="hybridMultilevel"/>
    <w:tmpl w:val="51ACC07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5518A3"/>
    <w:multiLevelType w:val="hybridMultilevel"/>
    <w:tmpl w:val="BDFE5D28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C56489"/>
    <w:multiLevelType w:val="hybridMultilevel"/>
    <w:tmpl w:val="80AA88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556D26"/>
    <w:multiLevelType w:val="hybridMultilevel"/>
    <w:tmpl w:val="9E8625C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5A2692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726E78"/>
    <w:multiLevelType w:val="hybridMultilevel"/>
    <w:tmpl w:val="A40E45D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C83075"/>
    <w:multiLevelType w:val="hybridMultilevel"/>
    <w:tmpl w:val="6A1E93D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EE7848"/>
    <w:multiLevelType w:val="hybridMultilevel"/>
    <w:tmpl w:val="6CDEE836"/>
    <w:lvl w:ilvl="0" w:tplc="EA6A75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FEF6647"/>
    <w:multiLevelType w:val="hybridMultilevel"/>
    <w:tmpl w:val="E2264C7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1FB7C3D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24A6356"/>
    <w:multiLevelType w:val="hybridMultilevel"/>
    <w:tmpl w:val="411C1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6265B5D"/>
    <w:multiLevelType w:val="hybridMultilevel"/>
    <w:tmpl w:val="30CA01BC"/>
    <w:lvl w:ilvl="0" w:tplc="C44E7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655773F"/>
    <w:multiLevelType w:val="hybridMultilevel"/>
    <w:tmpl w:val="ED8A590A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683004"/>
    <w:multiLevelType w:val="multilevel"/>
    <w:tmpl w:val="6D58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A700013"/>
    <w:multiLevelType w:val="hybridMultilevel"/>
    <w:tmpl w:val="F25C72E0"/>
    <w:lvl w:ilvl="0" w:tplc="2BFA8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E3D3CDF"/>
    <w:multiLevelType w:val="hybridMultilevel"/>
    <w:tmpl w:val="EEF4CF9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0">
    <w:nsid w:val="1E7117F6"/>
    <w:multiLevelType w:val="hybridMultilevel"/>
    <w:tmpl w:val="018EE57C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5027685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80F0338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990D33"/>
    <w:multiLevelType w:val="hybridMultilevel"/>
    <w:tmpl w:val="0E92575C"/>
    <w:lvl w:ilvl="0" w:tplc="2BFA8258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F172FB"/>
    <w:multiLevelType w:val="hybridMultilevel"/>
    <w:tmpl w:val="23806D4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5">
    <w:nsid w:val="37335D4A"/>
    <w:multiLevelType w:val="hybridMultilevel"/>
    <w:tmpl w:val="2EBEB2E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811DC1"/>
    <w:multiLevelType w:val="multilevel"/>
    <w:tmpl w:val="3420072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D4704DC"/>
    <w:multiLevelType w:val="multilevel"/>
    <w:tmpl w:val="5AD0783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D52374A"/>
    <w:multiLevelType w:val="hybridMultilevel"/>
    <w:tmpl w:val="26141282"/>
    <w:lvl w:ilvl="0" w:tplc="73F0497A">
      <w:start w:val="1"/>
      <w:numFmt w:val="decimal"/>
      <w:pStyle w:val="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4932EB"/>
    <w:multiLevelType w:val="multilevel"/>
    <w:tmpl w:val="85AE03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1A63E09"/>
    <w:multiLevelType w:val="hybridMultilevel"/>
    <w:tmpl w:val="5296CB0A"/>
    <w:lvl w:ilvl="0" w:tplc="919EDC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1F4715C"/>
    <w:multiLevelType w:val="hybridMultilevel"/>
    <w:tmpl w:val="5148B51A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581387A"/>
    <w:multiLevelType w:val="hybridMultilevel"/>
    <w:tmpl w:val="CBBEB2A6"/>
    <w:lvl w:ilvl="0" w:tplc="80968B1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93B4EB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18AD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08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8402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429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CC5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A4E0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40E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7CE70D0"/>
    <w:multiLevelType w:val="hybridMultilevel"/>
    <w:tmpl w:val="77707808"/>
    <w:lvl w:ilvl="0" w:tplc="93FEE6E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A16CC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ACFF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2DC2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AB9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520F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D499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509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924E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91B4757"/>
    <w:multiLevelType w:val="multilevel"/>
    <w:tmpl w:val="3B8A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1C5F6B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AE455AD"/>
    <w:multiLevelType w:val="multilevel"/>
    <w:tmpl w:val="1E6C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B170250"/>
    <w:multiLevelType w:val="hybridMultilevel"/>
    <w:tmpl w:val="C6148C26"/>
    <w:lvl w:ilvl="0" w:tplc="2D34A2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DA6FC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C51419E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DF8CA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B32833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7A0666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B12DE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DDAF20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E4809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52B77F3D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46F5CF7"/>
    <w:multiLevelType w:val="hybridMultilevel"/>
    <w:tmpl w:val="8ECA45B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5C06FA9"/>
    <w:multiLevelType w:val="multilevel"/>
    <w:tmpl w:val="5148B5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6FD69C0"/>
    <w:multiLevelType w:val="multilevel"/>
    <w:tmpl w:val="8FA0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AB33CC0"/>
    <w:multiLevelType w:val="hybridMultilevel"/>
    <w:tmpl w:val="172679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5F365843"/>
    <w:multiLevelType w:val="hybridMultilevel"/>
    <w:tmpl w:val="6D9C6918"/>
    <w:lvl w:ilvl="0" w:tplc="2FD086D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BE32F6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3003CC3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92A3186"/>
    <w:multiLevelType w:val="hybridMultilevel"/>
    <w:tmpl w:val="C3CC112E"/>
    <w:lvl w:ilvl="0" w:tplc="2FD08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A2725E8"/>
    <w:multiLevelType w:val="hybridMultilevel"/>
    <w:tmpl w:val="2A80F1D6"/>
    <w:lvl w:ilvl="0" w:tplc="50E01014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pStyle w:val="BL-su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DA11A42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151086F"/>
    <w:multiLevelType w:val="hybridMultilevel"/>
    <w:tmpl w:val="6DD4C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59F15B2"/>
    <w:multiLevelType w:val="hybridMultilevel"/>
    <w:tmpl w:val="3970D8E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83A17F9"/>
    <w:multiLevelType w:val="hybridMultilevel"/>
    <w:tmpl w:val="B82A953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E2D5C91"/>
    <w:multiLevelType w:val="hybridMultilevel"/>
    <w:tmpl w:val="0254A52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25"/>
  </w:num>
  <w:num w:numId="5">
    <w:abstractNumId w:val="39"/>
  </w:num>
  <w:num w:numId="6">
    <w:abstractNumId w:val="51"/>
  </w:num>
  <w:num w:numId="7">
    <w:abstractNumId w:val="52"/>
  </w:num>
  <w:num w:numId="8">
    <w:abstractNumId w:val="12"/>
  </w:num>
  <w:num w:numId="9">
    <w:abstractNumId w:val="10"/>
  </w:num>
  <w:num w:numId="10">
    <w:abstractNumId w:val="21"/>
  </w:num>
  <w:num w:numId="11">
    <w:abstractNumId w:val="15"/>
  </w:num>
  <w:num w:numId="12">
    <w:abstractNumId w:val="2"/>
  </w:num>
  <w:num w:numId="13">
    <w:abstractNumId w:val="46"/>
  </w:num>
  <w:num w:numId="14">
    <w:abstractNumId w:val="14"/>
  </w:num>
  <w:num w:numId="15">
    <w:abstractNumId w:val="49"/>
  </w:num>
  <w:num w:numId="16">
    <w:abstractNumId w:val="31"/>
  </w:num>
  <w:num w:numId="17">
    <w:abstractNumId w:val="18"/>
  </w:num>
  <w:num w:numId="18">
    <w:abstractNumId w:val="31"/>
    <w:lvlOverride w:ilvl="0">
      <w:startOverride w:val="1"/>
    </w:lvlOverride>
  </w:num>
  <w:num w:numId="19">
    <w:abstractNumId w:val="6"/>
  </w:num>
  <w:num w:numId="20">
    <w:abstractNumId w:val="0"/>
  </w:num>
  <w:num w:numId="21">
    <w:abstractNumId w:val="31"/>
    <w:lvlOverride w:ilvl="0">
      <w:startOverride w:val="1"/>
    </w:lvlOverride>
  </w:num>
  <w:num w:numId="22">
    <w:abstractNumId w:val="7"/>
  </w:num>
  <w:num w:numId="23">
    <w:abstractNumId w:val="40"/>
  </w:num>
  <w:num w:numId="24">
    <w:abstractNumId w:val="20"/>
  </w:num>
  <w:num w:numId="25">
    <w:abstractNumId w:val="32"/>
  </w:num>
  <w:num w:numId="26">
    <w:abstractNumId w:val="19"/>
  </w:num>
  <w:num w:numId="27">
    <w:abstractNumId w:val="5"/>
  </w:num>
  <w:num w:numId="28">
    <w:abstractNumId w:val="16"/>
  </w:num>
  <w:num w:numId="29">
    <w:abstractNumId w:val="24"/>
  </w:num>
  <w:num w:numId="30">
    <w:abstractNumId w:val="33"/>
  </w:num>
  <w:num w:numId="31">
    <w:abstractNumId w:val="30"/>
  </w:num>
  <w:num w:numId="32">
    <w:abstractNumId w:val="42"/>
  </w:num>
  <w:num w:numId="33">
    <w:abstractNumId w:val="37"/>
  </w:num>
  <w:num w:numId="34">
    <w:abstractNumId w:val="43"/>
  </w:num>
  <w:num w:numId="35">
    <w:abstractNumId w:val="31"/>
    <w:lvlOverride w:ilvl="0"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6">
    <w:abstractNumId w:val="31"/>
    <w:lvlOverride w:ilvl="0">
      <w:startOverride w:val="1"/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</w:num>
  <w:num w:numId="37">
    <w:abstractNumId w:val="29"/>
  </w:num>
  <w:num w:numId="38">
    <w:abstractNumId w:val="27"/>
  </w:num>
  <w:num w:numId="39">
    <w:abstractNumId w:val="23"/>
  </w:num>
  <w:num w:numId="40">
    <w:abstractNumId w:val="26"/>
  </w:num>
  <w:num w:numId="41">
    <w:abstractNumId w:val="17"/>
  </w:num>
  <w:num w:numId="42">
    <w:abstractNumId w:val="36"/>
  </w:num>
  <w:num w:numId="43">
    <w:abstractNumId w:val="34"/>
  </w:num>
  <w:num w:numId="44">
    <w:abstractNumId w:val="41"/>
  </w:num>
  <w:num w:numId="45">
    <w:abstractNumId w:val="38"/>
  </w:num>
  <w:num w:numId="46">
    <w:abstractNumId w:val="44"/>
  </w:num>
  <w:num w:numId="47">
    <w:abstractNumId w:val="3"/>
  </w:num>
  <w:num w:numId="48">
    <w:abstractNumId w:val="45"/>
  </w:num>
  <w:num w:numId="49">
    <w:abstractNumId w:val="22"/>
  </w:num>
  <w:num w:numId="50">
    <w:abstractNumId w:val="50"/>
  </w:num>
  <w:num w:numId="51">
    <w:abstractNumId w:val="8"/>
  </w:num>
  <w:num w:numId="52">
    <w:abstractNumId w:val="35"/>
  </w:num>
  <w:num w:numId="53">
    <w:abstractNumId w:val="48"/>
  </w:num>
  <w:num w:numId="54">
    <w:abstractNumId w:val="13"/>
  </w:num>
  <w:num w:numId="55">
    <w:abstractNumId w:val="1"/>
  </w:num>
  <w:num w:numId="56">
    <w:abstractNumId w:val="47"/>
  </w:num>
  <w:num w:numId="57">
    <w:abstractNumId w:val="47"/>
  </w:num>
  <w:num w:numId="58">
    <w:abstractNumId w:val="28"/>
  </w:num>
  <w:num w:numId="59">
    <w:abstractNumId w:val="28"/>
    <w:lvlOverride w:ilvl="0">
      <w:startOverride w:val="1"/>
    </w:lvlOverride>
  </w:num>
  <w:num w:numId="60">
    <w:abstractNumId w:val="28"/>
    <w:lvlOverride w:ilvl="0">
      <w:startOverride w:val="1"/>
    </w:lvlOverride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linkStyles/>
  <w:stylePaneFormatFilter w:val="3F01"/>
  <w:defaultTabStop w:val="720"/>
  <w:clickAndTypeStyle w:val="BodyText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53BA9"/>
    <w:rsid w:val="000038C7"/>
    <w:rsid w:val="00010665"/>
    <w:rsid w:val="00025B7C"/>
    <w:rsid w:val="0002698A"/>
    <w:rsid w:val="00042BD4"/>
    <w:rsid w:val="0005158D"/>
    <w:rsid w:val="000631C4"/>
    <w:rsid w:val="00066124"/>
    <w:rsid w:val="0006790E"/>
    <w:rsid w:val="000A0785"/>
    <w:rsid w:val="000A7E19"/>
    <w:rsid w:val="000E2E6B"/>
    <w:rsid w:val="000E37D4"/>
    <w:rsid w:val="000E7227"/>
    <w:rsid w:val="000E7741"/>
    <w:rsid w:val="00127409"/>
    <w:rsid w:val="00150FB7"/>
    <w:rsid w:val="00157B9B"/>
    <w:rsid w:val="001749CB"/>
    <w:rsid w:val="00195175"/>
    <w:rsid w:val="001B6B0D"/>
    <w:rsid w:val="0020239C"/>
    <w:rsid w:val="002148C4"/>
    <w:rsid w:val="00220AF2"/>
    <w:rsid w:val="002216A6"/>
    <w:rsid w:val="002330AD"/>
    <w:rsid w:val="002342B8"/>
    <w:rsid w:val="0024169E"/>
    <w:rsid w:val="00253BA9"/>
    <w:rsid w:val="002B3579"/>
    <w:rsid w:val="002C10FA"/>
    <w:rsid w:val="002E6F93"/>
    <w:rsid w:val="002F372A"/>
    <w:rsid w:val="0030797C"/>
    <w:rsid w:val="003236C3"/>
    <w:rsid w:val="00335CBD"/>
    <w:rsid w:val="00336B11"/>
    <w:rsid w:val="00344D3B"/>
    <w:rsid w:val="00350A39"/>
    <w:rsid w:val="0035395B"/>
    <w:rsid w:val="00395019"/>
    <w:rsid w:val="003A3757"/>
    <w:rsid w:val="003B383C"/>
    <w:rsid w:val="003D2C63"/>
    <w:rsid w:val="003D4F7D"/>
    <w:rsid w:val="003D5B6E"/>
    <w:rsid w:val="003E727C"/>
    <w:rsid w:val="0041240F"/>
    <w:rsid w:val="0041553A"/>
    <w:rsid w:val="0042061C"/>
    <w:rsid w:val="00440CEA"/>
    <w:rsid w:val="004538EC"/>
    <w:rsid w:val="00454134"/>
    <w:rsid w:val="00480A99"/>
    <w:rsid w:val="00487DD9"/>
    <w:rsid w:val="00494F22"/>
    <w:rsid w:val="004A02F8"/>
    <w:rsid w:val="004A3DA8"/>
    <w:rsid w:val="004B2D22"/>
    <w:rsid w:val="004C19F0"/>
    <w:rsid w:val="004C4B5C"/>
    <w:rsid w:val="004C5954"/>
    <w:rsid w:val="004F6220"/>
    <w:rsid w:val="00503D6F"/>
    <w:rsid w:val="00517F3D"/>
    <w:rsid w:val="00527A84"/>
    <w:rsid w:val="00536E09"/>
    <w:rsid w:val="00544ED4"/>
    <w:rsid w:val="00562FFD"/>
    <w:rsid w:val="005632A2"/>
    <w:rsid w:val="00572464"/>
    <w:rsid w:val="0057460C"/>
    <w:rsid w:val="005838B1"/>
    <w:rsid w:val="005976CF"/>
    <w:rsid w:val="005B7279"/>
    <w:rsid w:val="005C4FF1"/>
    <w:rsid w:val="005F49E4"/>
    <w:rsid w:val="00600DAE"/>
    <w:rsid w:val="00601FE2"/>
    <w:rsid w:val="006046DF"/>
    <w:rsid w:val="00621313"/>
    <w:rsid w:val="00625464"/>
    <w:rsid w:val="00636046"/>
    <w:rsid w:val="00636B6F"/>
    <w:rsid w:val="00657675"/>
    <w:rsid w:val="0066311F"/>
    <w:rsid w:val="0068227B"/>
    <w:rsid w:val="0068297D"/>
    <w:rsid w:val="00683A82"/>
    <w:rsid w:val="00690A72"/>
    <w:rsid w:val="00690DC1"/>
    <w:rsid w:val="00697701"/>
    <w:rsid w:val="006C7E2F"/>
    <w:rsid w:val="006D3CC9"/>
    <w:rsid w:val="006D7DB3"/>
    <w:rsid w:val="006E00CD"/>
    <w:rsid w:val="006F3B69"/>
    <w:rsid w:val="00714EDC"/>
    <w:rsid w:val="0071522F"/>
    <w:rsid w:val="007203BD"/>
    <w:rsid w:val="007317E2"/>
    <w:rsid w:val="00762B91"/>
    <w:rsid w:val="00774980"/>
    <w:rsid w:val="00775608"/>
    <w:rsid w:val="00781E35"/>
    <w:rsid w:val="00794CB1"/>
    <w:rsid w:val="007954BC"/>
    <w:rsid w:val="007976AE"/>
    <w:rsid w:val="007A3C6E"/>
    <w:rsid w:val="007B5F2A"/>
    <w:rsid w:val="007C1D29"/>
    <w:rsid w:val="007D3625"/>
    <w:rsid w:val="007E76E7"/>
    <w:rsid w:val="007F3E4A"/>
    <w:rsid w:val="007F48F2"/>
    <w:rsid w:val="0084097B"/>
    <w:rsid w:val="008428B9"/>
    <w:rsid w:val="0084611F"/>
    <w:rsid w:val="0086200E"/>
    <w:rsid w:val="00883EFD"/>
    <w:rsid w:val="00890479"/>
    <w:rsid w:val="008A28F8"/>
    <w:rsid w:val="008B599F"/>
    <w:rsid w:val="008C206B"/>
    <w:rsid w:val="008C58E8"/>
    <w:rsid w:val="008C7274"/>
    <w:rsid w:val="008F6E15"/>
    <w:rsid w:val="009031C8"/>
    <w:rsid w:val="00906251"/>
    <w:rsid w:val="0091001E"/>
    <w:rsid w:val="009131A5"/>
    <w:rsid w:val="0093124A"/>
    <w:rsid w:val="0096672D"/>
    <w:rsid w:val="00997241"/>
    <w:rsid w:val="009A2FBB"/>
    <w:rsid w:val="009A3C3D"/>
    <w:rsid w:val="009C032A"/>
    <w:rsid w:val="009D2684"/>
    <w:rsid w:val="00A15DC7"/>
    <w:rsid w:val="00A20873"/>
    <w:rsid w:val="00A271B4"/>
    <w:rsid w:val="00A609D6"/>
    <w:rsid w:val="00A73965"/>
    <w:rsid w:val="00A85EAB"/>
    <w:rsid w:val="00A940B2"/>
    <w:rsid w:val="00A945CA"/>
    <w:rsid w:val="00A96C38"/>
    <w:rsid w:val="00AA0B0B"/>
    <w:rsid w:val="00AA5636"/>
    <w:rsid w:val="00AB2C35"/>
    <w:rsid w:val="00AC3DE4"/>
    <w:rsid w:val="00AF0896"/>
    <w:rsid w:val="00AF7BCB"/>
    <w:rsid w:val="00B273DF"/>
    <w:rsid w:val="00B37EB0"/>
    <w:rsid w:val="00B51BB6"/>
    <w:rsid w:val="00B537A4"/>
    <w:rsid w:val="00B665EE"/>
    <w:rsid w:val="00B749AD"/>
    <w:rsid w:val="00B8216A"/>
    <w:rsid w:val="00B9431A"/>
    <w:rsid w:val="00BB486B"/>
    <w:rsid w:val="00BB71BD"/>
    <w:rsid w:val="00BC2EC1"/>
    <w:rsid w:val="00BC4746"/>
    <w:rsid w:val="00BD54CA"/>
    <w:rsid w:val="00BE3678"/>
    <w:rsid w:val="00BF7354"/>
    <w:rsid w:val="00C07C92"/>
    <w:rsid w:val="00C11D92"/>
    <w:rsid w:val="00C32068"/>
    <w:rsid w:val="00C34B6A"/>
    <w:rsid w:val="00C40538"/>
    <w:rsid w:val="00C41830"/>
    <w:rsid w:val="00C50FC4"/>
    <w:rsid w:val="00C529A6"/>
    <w:rsid w:val="00C542AC"/>
    <w:rsid w:val="00C76F02"/>
    <w:rsid w:val="00C81ADD"/>
    <w:rsid w:val="00C977AE"/>
    <w:rsid w:val="00CA7B73"/>
    <w:rsid w:val="00CB5025"/>
    <w:rsid w:val="00CC222C"/>
    <w:rsid w:val="00CC69D5"/>
    <w:rsid w:val="00CD5B95"/>
    <w:rsid w:val="00CD75EE"/>
    <w:rsid w:val="00CF2160"/>
    <w:rsid w:val="00D11A4E"/>
    <w:rsid w:val="00D1502E"/>
    <w:rsid w:val="00D15124"/>
    <w:rsid w:val="00D16AAD"/>
    <w:rsid w:val="00D22498"/>
    <w:rsid w:val="00D340B8"/>
    <w:rsid w:val="00D35503"/>
    <w:rsid w:val="00D56CC7"/>
    <w:rsid w:val="00D72EBA"/>
    <w:rsid w:val="00D860B7"/>
    <w:rsid w:val="00D877FA"/>
    <w:rsid w:val="00DA536A"/>
    <w:rsid w:val="00DB1E4F"/>
    <w:rsid w:val="00DB3845"/>
    <w:rsid w:val="00DC033E"/>
    <w:rsid w:val="00DD50D0"/>
    <w:rsid w:val="00DE11BF"/>
    <w:rsid w:val="00DF0A0F"/>
    <w:rsid w:val="00E02863"/>
    <w:rsid w:val="00E05BE3"/>
    <w:rsid w:val="00E073F9"/>
    <w:rsid w:val="00E2636D"/>
    <w:rsid w:val="00E43F68"/>
    <w:rsid w:val="00E51F5E"/>
    <w:rsid w:val="00E5671F"/>
    <w:rsid w:val="00E57ADF"/>
    <w:rsid w:val="00E64861"/>
    <w:rsid w:val="00E753C9"/>
    <w:rsid w:val="00E772F6"/>
    <w:rsid w:val="00E77DBC"/>
    <w:rsid w:val="00EA68D1"/>
    <w:rsid w:val="00EB1648"/>
    <w:rsid w:val="00EC0529"/>
    <w:rsid w:val="00EF000E"/>
    <w:rsid w:val="00EF15D1"/>
    <w:rsid w:val="00F02A61"/>
    <w:rsid w:val="00F20E5A"/>
    <w:rsid w:val="00F31FDF"/>
    <w:rsid w:val="00F3383D"/>
    <w:rsid w:val="00F407BE"/>
    <w:rsid w:val="00F4477C"/>
    <w:rsid w:val="00F448F8"/>
    <w:rsid w:val="00F61135"/>
    <w:rsid w:val="00F737B1"/>
    <w:rsid w:val="00F7651E"/>
    <w:rsid w:val="00F76785"/>
    <w:rsid w:val="00F8326F"/>
    <w:rsid w:val="00FA1483"/>
    <w:rsid w:val="00FA20A6"/>
    <w:rsid w:val="00FB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B6A"/>
    <w:pPr>
      <w:spacing w:after="120" w:line="240" w:lineRule="atLeast"/>
      <w:ind w:left="576" w:hanging="576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C34B6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06513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C34B6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s">
    <w:name w:val="Table Headings"/>
    <w:basedOn w:val="Normal"/>
    <w:autoRedefine/>
    <w:rsid w:val="00C34B6A"/>
    <w:pPr>
      <w:tabs>
        <w:tab w:val="left" w:pos="360"/>
        <w:tab w:val="left" w:pos="720"/>
      </w:tabs>
      <w:spacing w:before="120"/>
    </w:pPr>
    <w:rPr>
      <w:b/>
      <w:color w:val="FFFFFF"/>
      <w:szCs w:val="20"/>
    </w:rPr>
  </w:style>
  <w:style w:type="paragraph" w:styleId="BodyText">
    <w:name w:val="Body Text"/>
    <w:basedOn w:val="Normal"/>
    <w:link w:val="BodyTextChar"/>
    <w:rsid w:val="00C34B6A"/>
    <w:pPr>
      <w:tabs>
        <w:tab w:val="left" w:pos="1080"/>
      </w:tabs>
      <w:suppressAutoHyphens/>
      <w:autoSpaceDE w:val="0"/>
      <w:autoSpaceDN w:val="0"/>
      <w:adjustRightInd w:val="0"/>
      <w:spacing w:after="240"/>
      <w:ind w:left="0" w:firstLine="0"/>
      <w:textAlignment w:val="center"/>
    </w:pPr>
    <w:rPr>
      <w:rFonts w:cs="Arial"/>
      <w:color w:val="000000"/>
    </w:rPr>
  </w:style>
  <w:style w:type="character" w:customStyle="1" w:styleId="CharChar1">
    <w:name w:val="Char Char1"/>
    <w:basedOn w:val="DefaultParagraphFont"/>
    <w:link w:val="BodyText"/>
    <w:locked/>
    <w:rsid w:val="00D22498"/>
    <w:rPr>
      <w:rFonts w:ascii="Arial" w:hAnsi="Arial" w:cs="Arial"/>
      <w:color w:val="000000"/>
      <w:szCs w:val="24"/>
    </w:rPr>
  </w:style>
  <w:style w:type="paragraph" w:customStyle="1" w:styleId="BL">
    <w:name w:val="BL"/>
    <w:basedOn w:val="Normal"/>
    <w:link w:val="BLChar"/>
    <w:autoRedefine/>
    <w:rsid w:val="00C34B6A"/>
    <w:pPr>
      <w:numPr>
        <w:numId w:val="57"/>
      </w:numPr>
      <w:suppressAutoHyphens/>
      <w:autoSpaceDE w:val="0"/>
      <w:autoSpaceDN w:val="0"/>
      <w:adjustRightInd w:val="0"/>
      <w:spacing w:before="120" w:line="240" w:lineRule="auto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L"/>
    <w:link w:val="NumberedChar"/>
    <w:autoRedefine/>
    <w:rsid w:val="00C34B6A"/>
    <w:pPr>
      <w:numPr>
        <w:numId w:val="58"/>
      </w:numPr>
      <w:tabs>
        <w:tab w:val="left" w:pos="720"/>
      </w:tabs>
      <w:spacing w:after="240"/>
    </w:pPr>
  </w:style>
  <w:style w:type="paragraph" w:styleId="Header">
    <w:name w:val="header"/>
    <w:basedOn w:val="Normal"/>
    <w:rsid w:val="00C34B6A"/>
    <w:pPr>
      <w:tabs>
        <w:tab w:val="center" w:pos="4320"/>
        <w:tab w:val="right" w:pos="8640"/>
      </w:tabs>
    </w:pPr>
  </w:style>
  <w:style w:type="paragraph" w:customStyle="1" w:styleId="ResourceNo">
    <w:name w:val="ResourceNo"/>
    <w:basedOn w:val="Normal"/>
    <w:next w:val="ResourceTitle"/>
    <w:link w:val="ResourceNoChar"/>
    <w:autoRedefine/>
    <w:rsid w:val="00C34B6A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basedOn w:val="DefaultParagraphFont"/>
    <w:link w:val="ResourceNo"/>
    <w:locked/>
    <w:rsid w:val="00C34B6A"/>
    <w:rPr>
      <w:rFonts w:ascii="Arial" w:hAnsi="Arial" w:cs="AvenirLT-Heavy"/>
      <w:b/>
      <w:color w:val="27448B"/>
      <w:szCs w:val="44"/>
    </w:rPr>
  </w:style>
  <w:style w:type="paragraph" w:customStyle="1" w:styleId="Tablecolumnheading">
    <w:name w:val="Table column heading"/>
    <w:basedOn w:val="BodyText"/>
    <w:rsid w:val="00C34B6A"/>
    <w:pPr>
      <w:spacing w:after="120"/>
      <w:jc w:val="center"/>
    </w:pPr>
    <w:rPr>
      <w:rFonts w:cs="AvenirLT-Heavy"/>
      <w:color w:val="FFFFFF"/>
    </w:rPr>
  </w:style>
  <w:style w:type="paragraph" w:customStyle="1" w:styleId="LessonNo">
    <w:name w:val="LessonNo"/>
    <w:basedOn w:val="Normal"/>
    <w:rsid w:val="00C34B6A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C34B6A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TableText">
    <w:name w:val="Table Text"/>
    <w:basedOn w:val="BodyText"/>
    <w:autoRedefine/>
    <w:rsid w:val="00C34B6A"/>
    <w:pPr>
      <w:tabs>
        <w:tab w:val="clear" w:pos="1080"/>
      </w:tabs>
      <w:spacing w:before="120" w:after="120" w:line="240" w:lineRule="auto"/>
    </w:pPr>
    <w:rPr>
      <w:rFonts w:cs="Tahoma"/>
    </w:rPr>
  </w:style>
  <w:style w:type="paragraph" w:customStyle="1" w:styleId="Instructions">
    <w:name w:val="Instructions"/>
    <w:basedOn w:val="BodyText"/>
    <w:rsid w:val="00C34B6A"/>
    <w:pPr>
      <w:tabs>
        <w:tab w:val="left" w:pos="1620"/>
        <w:tab w:val="left" w:pos="4320"/>
        <w:tab w:val="left" w:pos="4680"/>
      </w:tabs>
      <w:spacing w:line="240" w:lineRule="auto"/>
    </w:pPr>
    <w:rPr>
      <w:i/>
      <w:color w:val="27448B"/>
      <w:szCs w:val="20"/>
    </w:rPr>
  </w:style>
  <w:style w:type="paragraph" w:customStyle="1" w:styleId="Resources">
    <w:name w:val="Resources"/>
    <w:basedOn w:val="Normal"/>
    <w:rsid w:val="00C34B6A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character" w:styleId="CommentReference">
    <w:name w:val="annotation reference"/>
    <w:basedOn w:val="DefaultParagraphFont"/>
    <w:semiHidden/>
    <w:rsid w:val="00C34B6A"/>
    <w:rPr>
      <w:rFonts w:cs="Times New Roman"/>
      <w:sz w:val="16"/>
      <w:szCs w:val="16"/>
    </w:rPr>
  </w:style>
  <w:style w:type="paragraph" w:customStyle="1" w:styleId="CrieriaTablelist">
    <w:name w:val="Crieria Table list"/>
    <w:basedOn w:val="BodyText"/>
    <w:autoRedefine/>
    <w:rsid w:val="00C34B6A"/>
    <w:pPr>
      <w:spacing w:before="120" w:after="120" w:line="240" w:lineRule="auto"/>
    </w:pPr>
    <w:rPr>
      <w:rFonts w:cs="Times New Roman"/>
    </w:rPr>
  </w:style>
  <w:style w:type="paragraph" w:customStyle="1" w:styleId="ResourceTitle">
    <w:name w:val="Resource Title"/>
    <w:basedOn w:val="Normal"/>
    <w:next w:val="BodyText"/>
    <w:autoRedefine/>
    <w:rsid w:val="00C34B6A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styleId="CommentText">
    <w:name w:val="annotation text"/>
    <w:basedOn w:val="Normal"/>
    <w:semiHidden/>
    <w:rsid w:val="00C34B6A"/>
    <w:rPr>
      <w:szCs w:val="20"/>
    </w:rPr>
  </w:style>
  <w:style w:type="paragraph" w:customStyle="1" w:styleId="H1">
    <w:name w:val="H1"/>
    <w:basedOn w:val="Normal"/>
    <w:autoRedefine/>
    <w:rsid w:val="00C34B6A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textAlignment w:val="center"/>
    </w:pPr>
    <w:rPr>
      <w:rFonts w:cs="AvenirLT-Heavy"/>
      <w:b/>
      <w:color w:val="27448B"/>
      <w:sz w:val="32"/>
      <w:szCs w:val="32"/>
    </w:rPr>
  </w:style>
  <w:style w:type="paragraph" w:styleId="CommentSubject">
    <w:name w:val="annotation subject"/>
    <w:basedOn w:val="CommentText"/>
    <w:next w:val="CommentText"/>
    <w:semiHidden/>
    <w:rsid w:val="00C34B6A"/>
    <w:rPr>
      <w:b/>
      <w:bCs/>
    </w:rPr>
  </w:style>
  <w:style w:type="paragraph" w:styleId="BalloonText">
    <w:name w:val="Balloon Text"/>
    <w:basedOn w:val="Normal"/>
    <w:semiHidden/>
    <w:rsid w:val="00C34B6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34B6A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C34B6A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customStyle="1" w:styleId="RubricTableheadings">
    <w:name w:val="Rubric Table headings"/>
    <w:basedOn w:val="TableText"/>
    <w:rsid w:val="00C34B6A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C34B6A"/>
    <w:pPr>
      <w:spacing w:line="240" w:lineRule="auto"/>
    </w:pPr>
    <w:rPr>
      <w:sz w:val="36"/>
    </w:rPr>
  </w:style>
  <w:style w:type="paragraph" w:styleId="Footer">
    <w:name w:val="footer"/>
    <w:basedOn w:val="Normal"/>
    <w:rsid w:val="00C34B6A"/>
    <w:pPr>
      <w:tabs>
        <w:tab w:val="center" w:pos="4320"/>
        <w:tab w:val="right" w:pos="8640"/>
      </w:tabs>
    </w:pPr>
    <w:rPr>
      <w:sz w:val="16"/>
    </w:rPr>
  </w:style>
  <w:style w:type="character" w:customStyle="1" w:styleId="Answerkey">
    <w:name w:val="Answer key"/>
    <w:basedOn w:val="DefaultParagraphFont"/>
    <w:rsid w:val="00C34B6A"/>
    <w:rPr>
      <w:rFonts w:ascii="Arial" w:hAnsi="Arial"/>
      <w:i/>
      <w:color w:val="0000FF"/>
      <w:sz w:val="20"/>
      <w:szCs w:val="20"/>
    </w:rPr>
  </w:style>
  <w:style w:type="paragraph" w:customStyle="1" w:styleId="ActivityHead">
    <w:name w:val="Activity Head"/>
    <w:basedOn w:val="Normal"/>
    <w:autoRedefine/>
    <w:rsid w:val="00C34B6A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character" w:customStyle="1" w:styleId="BodyTextChar">
    <w:name w:val="Body Text Char"/>
    <w:basedOn w:val="DefaultParagraphFont"/>
    <w:link w:val="BodyText"/>
    <w:locked/>
    <w:rsid w:val="00C34B6A"/>
    <w:rPr>
      <w:rFonts w:ascii="Arial" w:hAnsi="Arial" w:cs="Arial"/>
      <w:color w:val="000000"/>
      <w:szCs w:val="24"/>
    </w:rPr>
  </w:style>
  <w:style w:type="table" w:styleId="TableGrid">
    <w:name w:val="Table Grid"/>
    <w:basedOn w:val="TableNormal"/>
    <w:rsid w:val="00C34B6A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s">
    <w:name w:val="Headers"/>
    <w:basedOn w:val="Normal"/>
    <w:autoRedefine/>
    <w:rsid w:val="00C34B6A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Indent">
    <w:name w:val="Indent"/>
    <w:basedOn w:val="Numbered"/>
    <w:link w:val="IndentChar"/>
    <w:autoRedefine/>
    <w:rsid w:val="00C34B6A"/>
    <w:pPr>
      <w:numPr>
        <w:numId w:val="0"/>
      </w:numPr>
      <w:tabs>
        <w:tab w:val="clear" w:pos="720"/>
      </w:tabs>
      <w:ind w:left="360"/>
    </w:pPr>
  </w:style>
  <w:style w:type="paragraph" w:customStyle="1" w:styleId="H2">
    <w:name w:val="H2"/>
    <w:basedOn w:val="Normal"/>
    <w:next w:val="Normal"/>
    <w:autoRedefine/>
    <w:rsid w:val="00C34B6A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rsid w:val="00C34B6A"/>
    <w:pPr>
      <w:spacing w:before="120"/>
    </w:pPr>
    <w:rPr>
      <w:b w:val="0"/>
      <w:sz w:val="24"/>
    </w:rPr>
  </w:style>
  <w:style w:type="paragraph" w:customStyle="1" w:styleId="StyleTableHeadingsAfter-01">
    <w:name w:val="Style Table Headings + After:  -0.1&quot;"/>
    <w:basedOn w:val="TableHeadings"/>
    <w:autoRedefine/>
    <w:rsid w:val="00C34B6A"/>
    <w:pPr>
      <w:spacing w:line="240" w:lineRule="auto"/>
      <w:ind w:left="0" w:firstLine="0"/>
    </w:pPr>
  </w:style>
  <w:style w:type="paragraph" w:customStyle="1" w:styleId="code">
    <w:name w:val="code"/>
    <w:basedOn w:val="BodyText"/>
    <w:autoRedefine/>
    <w:rsid w:val="00C34B6A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paragraph" w:customStyle="1" w:styleId="Tabletext-white">
    <w:name w:val="Table text - white"/>
    <w:basedOn w:val="TableText"/>
    <w:rsid w:val="00C34B6A"/>
    <w:rPr>
      <w:color w:val="FFFFFF"/>
    </w:rPr>
  </w:style>
  <w:style w:type="paragraph" w:customStyle="1" w:styleId="Tabletextcolumnheadings">
    <w:name w:val="Table text column headings"/>
    <w:basedOn w:val="Normal"/>
    <w:rsid w:val="00C34B6A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ind w:left="0" w:firstLine="0"/>
      <w:jc w:val="center"/>
      <w:textAlignment w:val="center"/>
    </w:pPr>
    <w:rPr>
      <w:rFonts w:cs="AvenirLT-Heavy"/>
      <w:szCs w:val="20"/>
    </w:rPr>
  </w:style>
  <w:style w:type="paragraph" w:customStyle="1" w:styleId="Test-MultChoice">
    <w:name w:val="Test-MultChoice"/>
    <w:basedOn w:val="Normal"/>
    <w:rsid w:val="00C34B6A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StyleTabletextcolumnheadings">
    <w:name w:val="Style Table text column headings"/>
    <w:basedOn w:val="Tabletextcolumnheadings"/>
    <w:autoRedefine/>
    <w:rsid w:val="00C34B6A"/>
    <w:rPr>
      <w:rFonts w:cs="Times New Roman"/>
    </w:rPr>
  </w:style>
  <w:style w:type="paragraph" w:customStyle="1" w:styleId="Tabletextcolumnheading">
    <w:name w:val="Table text column heading"/>
    <w:basedOn w:val="Tabletextcolumnheadings"/>
    <w:autoRedefine/>
    <w:rsid w:val="00C34B6A"/>
    <w:pPr>
      <w:spacing w:line="240" w:lineRule="auto"/>
    </w:pPr>
    <w:rPr>
      <w:rFonts w:cs="Times New Roman"/>
    </w:rPr>
  </w:style>
  <w:style w:type="paragraph" w:customStyle="1" w:styleId="codeindent1">
    <w:name w:val="code indent 1"/>
    <w:basedOn w:val="code"/>
    <w:rsid w:val="00C34B6A"/>
    <w:pPr>
      <w:ind w:left="720"/>
    </w:pPr>
  </w:style>
  <w:style w:type="paragraph" w:customStyle="1" w:styleId="codeindent2">
    <w:name w:val="code indent 2"/>
    <w:basedOn w:val="code"/>
    <w:rsid w:val="00C34B6A"/>
    <w:pPr>
      <w:ind w:left="1440"/>
    </w:pPr>
  </w:style>
  <w:style w:type="character" w:customStyle="1" w:styleId="codechar">
    <w:name w:val="code char"/>
    <w:basedOn w:val="DefaultParagraphFont"/>
    <w:rsid w:val="00C34B6A"/>
    <w:rPr>
      <w:rFonts w:ascii="Courier" w:hAnsi="Courier"/>
      <w:sz w:val="20"/>
    </w:rPr>
  </w:style>
  <w:style w:type="character" w:customStyle="1" w:styleId="BLChar">
    <w:name w:val="BL Char"/>
    <w:basedOn w:val="DefaultParagraphFont"/>
    <w:link w:val="BL"/>
    <w:rsid w:val="00C34B6A"/>
    <w:rPr>
      <w:rFonts w:ascii="Arial" w:hAnsi="Arial" w:cs="Courier New"/>
      <w:color w:val="000000"/>
    </w:rPr>
  </w:style>
  <w:style w:type="character" w:customStyle="1" w:styleId="NumberedChar">
    <w:name w:val="Numbered Char"/>
    <w:basedOn w:val="BLChar"/>
    <w:link w:val="Numbered"/>
    <w:rsid w:val="00C34B6A"/>
  </w:style>
  <w:style w:type="character" w:customStyle="1" w:styleId="IndentChar">
    <w:name w:val="Indent Char"/>
    <w:basedOn w:val="NumberedChar"/>
    <w:link w:val="Indent"/>
    <w:rsid w:val="00C34B6A"/>
  </w:style>
  <w:style w:type="paragraph" w:customStyle="1" w:styleId="TableHeadingsBlack">
    <w:name w:val="Table Headings Black"/>
    <w:basedOn w:val="TableHeadings"/>
    <w:autoRedefine/>
    <w:rsid w:val="00C34B6A"/>
    <w:pPr>
      <w:ind w:left="0" w:firstLine="0"/>
    </w:pPr>
    <w:rPr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84097B"/>
    <w:rPr>
      <w:color w:val="800080"/>
      <w:u w:val="single"/>
    </w:rPr>
  </w:style>
  <w:style w:type="paragraph" w:styleId="Revision">
    <w:name w:val="Revision"/>
    <w:hidden/>
    <w:uiPriority w:val="99"/>
    <w:semiHidden/>
    <w:rsid w:val="00883EFD"/>
    <w:rPr>
      <w:rFonts w:ascii="Arial" w:hAnsi="Arial"/>
      <w:szCs w:val="24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C34B6A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79646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2Vert">
      <w:tblPr/>
      <w:tcPr>
        <w:shd w:val="clear" w:color="auto" w:fill="FFFFFF"/>
      </w:tcPr>
    </w:tblStylePr>
    <w:tblStylePr w:type="band1Horz">
      <w:tblPr/>
      <w:tcPr>
        <w:shd w:val="clear" w:color="auto" w:fill="EEECE1"/>
      </w:tcPr>
    </w:tblStylePr>
    <w:tblStylePr w:type="band2Horz">
      <w:tblPr/>
      <w:tcPr>
        <w:shd w:val="clear" w:color="auto" w:fill="FFFFFF"/>
      </w:tcPr>
    </w:tblStylePr>
  </w:style>
  <w:style w:type="paragraph" w:customStyle="1" w:styleId="Style1">
    <w:name w:val="Style1"/>
    <w:basedOn w:val="BL"/>
    <w:qFormat/>
    <w:rsid w:val="00C34B6A"/>
  </w:style>
  <w:style w:type="paragraph" w:customStyle="1" w:styleId="BL-sub">
    <w:name w:val="BL-sub"/>
    <w:basedOn w:val="Numbered"/>
    <w:qFormat/>
    <w:rsid w:val="00C34B6A"/>
    <w:pPr>
      <w:numPr>
        <w:ilvl w:val="1"/>
        <w:numId w:val="57"/>
      </w:num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nth\Contacts\Documents\Pearson%20Foundation\Templates\March%202012\Teacher%20Resource%20Template_0329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Resource Template_032912</Template>
  <TotalTime>3</TotalTime>
  <Pages>1</Pages>
  <Words>149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16</vt:lpstr>
    </vt:vector>
  </TitlesOfParts>
  <Company>Gleason Group</Company>
  <LinksUpToDate>false</LinksUpToDate>
  <CharactersWithSpaces>865</CharactersWithSpaces>
  <SharedDoc>false</SharedDoc>
  <HLinks>
    <vt:vector size="48" baseType="variant">
      <vt:variant>
        <vt:i4>4522007</vt:i4>
      </vt:variant>
      <vt:variant>
        <vt:i4>21</vt:i4>
      </vt:variant>
      <vt:variant>
        <vt:i4>0</vt:i4>
      </vt:variant>
      <vt:variant>
        <vt:i4>5</vt:i4>
      </vt:variant>
      <vt:variant>
        <vt:lpwstr>http://computer.howstuffworks.com/nat.htm</vt:lpwstr>
      </vt:variant>
      <vt:variant>
        <vt:lpwstr/>
      </vt:variant>
      <vt:variant>
        <vt:i4>1769496</vt:i4>
      </vt:variant>
      <vt:variant>
        <vt:i4>18</vt:i4>
      </vt:variant>
      <vt:variant>
        <vt:i4>0</vt:i4>
      </vt:variant>
      <vt:variant>
        <vt:i4>5</vt:i4>
      </vt:variant>
      <vt:variant>
        <vt:lpwstr>http://compnetworking.about.com/od/windowsxpnetworking/ht/mapnetworkdrive.htm</vt:lpwstr>
      </vt:variant>
      <vt:variant>
        <vt:lpwstr/>
      </vt:variant>
      <vt:variant>
        <vt:i4>7864426</vt:i4>
      </vt:variant>
      <vt:variant>
        <vt:i4>15</vt:i4>
      </vt:variant>
      <vt:variant>
        <vt:i4>0</vt:i4>
      </vt:variant>
      <vt:variant>
        <vt:i4>5</vt:i4>
      </vt:variant>
      <vt:variant>
        <vt:lpwstr>http://commandwindows.com/tcpiputil.htm</vt:lpwstr>
      </vt:variant>
      <vt:variant>
        <vt:lpwstr/>
      </vt:variant>
      <vt:variant>
        <vt:i4>3211373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http://en.wikipedia.org/wiki/Hypertext_Transfer_Protocol</vt:lpwstr>
      </vt:variant>
      <vt:variant>
        <vt:lpwstr/>
      </vt:variant>
      <vt:variant>
        <vt:i4>4259844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http://en.wikipedia.org/wiki/Domain_Name_System</vt:lpwstr>
      </vt:variant>
      <vt:variant>
        <vt:lpwstr/>
      </vt:variant>
      <vt:variant>
        <vt:i4>8126568</vt:i4>
      </vt:variant>
      <vt:variant>
        <vt:i4>6</vt:i4>
      </vt:variant>
      <vt:variant>
        <vt:i4>0</vt:i4>
      </vt:variant>
      <vt:variant>
        <vt:i4>5</vt:i4>
      </vt:variant>
      <vt:variant>
        <vt:lpwstr>http://www.ralphb.net/IPSubnet/ipaddr.html</vt:lpwstr>
      </vt:variant>
      <vt:variant>
        <vt:lpwstr/>
      </vt:variant>
      <vt:variant>
        <vt:i4>3276854</vt:i4>
      </vt:variant>
      <vt:variant>
        <vt:i4>3</vt:i4>
      </vt:variant>
      <vt:variant>
        <vt:i4>0</vt:i4>
      </vt:variant>
      <vt:variant>
        <vt:i4>5</vt:i4>
      </vt:variant>
      <vt:variant>
        <vt:lpwstr>http://www.dslreports.com/whois</vt:lpwstr>
      </vt:variant>
      <vt:variant>
        <vt:lpwstr/>
      </vt:variant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http://learn.iis.net/page.aspx/28/installing-iis-7-on-windows-vista-and-windows-7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16</dc:title>
  <dc:creator>amy hengst</dc:creator>
  <cp:lastModifiedBy>NHBOE</cp:lastModifiedBy>
  <cp:revision>3</cp:revision>
  <cp:lastPrinted>2008-05-11T03:49:00Z</cp:lastPrinted>
  <dcterms:created xsi:type="dcterms:W3CDTF">2012-11-19T19:07:00Z</dcterms:created>
  <dcterms:modified xsi:type="dcterms:W3CDTF">2012-11-19T19:09:00Z</dcterms:modified>
</cp:coreProperties>
</file>